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CC3634" w:rsidRPr="00CC3634" w:rsidTr="00CC3634">
        <w:trPr>
          <w:trHeight w:val="13150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3634" w:rsidRPr="00CC3634" w:rsidRDefault="00CC3634" w:rsidP="00CC3634">
            <w:pPr>
              <w:wordWrap/>
              <w:spacing w:before="200" w:after="0" w:line="240" w:lineRule="auto"/>
              <w:jc w:val="center"/>
              <w:textAlignment w:val="baseline"/>
              <w:rPr>
                <w:rFonts w:ascii="HY헤드라인M" w:eastAsia="HY헤드라인M" w:hAnsi="굴림" w:cs="굴림"/>
                <w:color w:val="000000"/>
                <w:spacing w:val="-10"/>
                <w:kern w:val="0"/>
                <w:sz w:val="32"/>
                <w:szCs w:val="34"/>
                <w:u w:val="double" w:color="000000"/>
              </w:rPr>
            </w:pPr>
            <w:r w:rsidRPr="00CC3634">
              <w:rPr>
                <w:rFonts w:ascii="HY헤드라인M" w:eastAsia="HY헤드라인M" w:hAnsi="굴림" w:cs="굴림" w:hint="eastAsia"/>
                <w:color w:val="000000"/>
                <w:spacing w:val="-10"/>
                <w:kern w:val="0"/>
                <w:sz w:val="32"/>
                <w:szCs w:val="34"/>
                <w:u w:val="double" w:color="000000"/>
              </w:rPr>
              <w:t xml:space="preserve">2025년 반려동물 연관산업 상품 </w:t>
            </w:r>
            <w:proofErr w:type="spellStart"/>
            <w:r w:rsidRPr="00CC3634">
              <w:rPr>
                <w:rFonts w:ascii="HY헤드라인M" w:eastAsia="HY헤드라인M" w:hAnsi="굴림" w:cs="굴림" w:hint="eastAsia"/>
                <w:color w:val="000000"/>
                <w:spacing w:val="-10"/>
                <w:kern w:val="0"/>
                <w:sz w:val="32"/>
                <w:szCs w:val="34"/>
                <w:u w:val="double" w:color="000000"/>
              </w:rPr>
              <w:t>연구·개발</w:t>
            </w:r>
            <w:proofErr w:type="spellEnd"/>
            <w:r w:rsidRPr="00CC3634">
              <w:rPr>
                <w:rFonts w:ascii="HY헤드라인M" w:eastAsia="HY헤드라인M" w:hAnsi="굴림" w:cs="굴림" w:hint="eastAsia"/>
                <w:color w:val="000000"/>
                <w:spacing w:val="-10"/>
                <w:kern w:val="0"/>
                <w:sz w:val="32"/>
                <w:szCs w:val="34"/>
                <w:u w:val="double" w:color="000000"/>
              </w:rPr>
              <w:t xml:space="preserve"> 사업수행 확약서</w:t>
            </w:r>
          </w:p>
          <w:p w:rsidR="00CC3634" w:rsidRPr="00CC3634" w:rsidRDefault="00CC3634" w:rsidP="00CC3634">
            <w:pPr>
              <w:wordWrap/>
              <w:spacing w:before="200"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</w:p>
          <w:p w:rsidR="00CC3634" w:rsidRPr="00CC3634" w:rsidRDefault="00CC3634" w:rsidP="00CC3634">
            <w:pPr>
              <w:wordWrap/>
              <w:spacing w:after="0" w:line="240" w:lineRule="auto"/>
              <w:ind w:left="180" w:right="-20" w:hanging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Cs w:val="20"/>
              </w:rPr>
              <w:t xml:space="preserve">본인은 『2025년 반려동물 연관산업 상품 </w:t>
            </w:r>
            <w:proofErr w:type="spellStart"/>
            <w:r w:rsidRPr="00CC3634"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Cs w:val="20"/>
              </w:rPr>
              <w:t>연구·개발</w:t>
            </w:r>
            <w:proofErr w:type="spellEnd"/>
            <w:r w:rsidRPr="00CC3634"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Cs w:val="20"/>
              </w:rPr>
              <w:t xml:space="preserve"> </w:t>
            </w:r>
            <w:proofErr w:type="spellStart"/>
            <w:r w:rsidRPr="00CC3634"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Cs w:val="20"/>
              </w:rPr>
              <w:t>사업』을</w:t>
            </w:r>
            <w:proofErr w:type="spellEnd"/>
            <w:r w:rsidRPr="00CC3634"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Cs w:val="20"/>
              </w:rPr>
              <w:t xml:space="preserve"> 신청함에 있어</w:t>
            </w:r>
          </w:p>
          <w:p w:rsidR="00CC3634" w:rsidRPr="00CC3634" w:rsidRDefault="00CC3634" w:rsidP="00CC3634">
            <w:pPr>
              <w:wordWrap/>
              <w:spacing w:after="0" w:line="240" w:lineRule="auto"/>
              <w:ind w:left="180" w:right="-20" w:hanging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Cs w:val="20"/>
              </w:rPr>
              <w:t>아래와 같이 충실히 수행할 것을 확약합니다.</w:t>
            </w:r>
          </w:p>
          <w:p w:rsidR="00CC3634" w:rsidRPr="00CC3634" w:rsidRDefault="00CC3634" w:rsidP="00CC3634">
            <w:pPr>
              <w:spacing w:after="0" w:line="240" w:lineRule="auto"/>
              <w:ind w:left="180" w:right="-20" w:hanging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</w:p>
          <w:p w:rsidR="00CC3634" w:rsidRPr="00CC3634" w:rsidRDefault="00CC3634" w:rsidP="00CC3634">
            <w:pPr>
              <w:wordWrap/>
              <w:spacing w:after="0" w:line="240" w:lineRule="auto"/>
              <w:ind w:left="180" w:right="-20" w:hanging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― 아 </w:t>
            </w:r>
            <w:proofErr w:type="spellStart"/>
            <w:r w:rsidRPr="00CC363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래</w:t>
            </w:r>
            <w:proofErr w:type="spellEnd"/>
            <w:r w:rsidRPr="00CC363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―</w:t>
            </w:r>
          </w:p>
          <w:p w:rsidR="00CC3634" w:rsidRPr="00CC3634" w:rsidRDefault="00CC3634" w:rsidP="00CC3634">
            <w:pPr>
              <w:wordWrap/>
              <w:spacing w:after="0" w:line="240" w:lineRule="auto"/>
              <w:ind w:left="180" w:right="-20" w:hanging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CC3634" w:rsidRPr="00CC3634" w:rsidRDefault="00CC3634" w:rsidP="00CC3634">
            <w:pPr>
              <w:pStyle w:val="a4"/>
              <w:numPr>
                <w:ilvl w:val="0"/>
                <w:numId w:val="1"/>
              </w:numPr>
              <w:spacing w:before="100" w:after="0" w:line="240" w:lineRule="auto"/>
              <w:ind w:leftChars="0" w:right="-20"/>
              <w:textAlignment w:val="baseline"/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제출된 신청서의 기재된 모든 내용은 허위 사실이 없음을 확인하고, 향후 제출</w:t>
            </w:r>
            <w:r w:rsidRPr="00CC363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Cs w:val="20"/>
              </w:rPr>
              <w:t>내용 중</w:t>
            </w:r>
          </w:p>
          <w:p w:rsidR="00CC3634" w:rsidRDefault="00CC3634" w:rsidP="00CC3634">
            <w:pPr>
              <w:pStyle w:val="a4"/>
              <w:spacing w:before="100" w:after="0" w:line="240" w:lineRule="auto"/>
              <w:ind w:leftChars="0" w:left="894" w:right="-20"/>
              <w:textAlignment w:val="baseline"/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Cs w:val="20"/>
              </w:rPr>
              <w:t xml:space="preserve">일부(또는 전부)가 허위사실로 밝혀질 경우 본 사업은 물론 향후 여타의 사업에 대한 </w:t>
            </w:r>
          </w:p>
          <w:p w:rsidR="00CC3634" w:rsidRPr="00CC3634" w:rsidRDefault="00CC3634" w:rsidP="00CC3634">
            <w:pPr>
              <w:pStyle w:val="a4"/>
              <w:spacing w:before="100" w:after="0" w:line="240" w:lineRule="auto"/>
              <w:ind w:leftChars="0" w:left="894" w:right="-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Cs w:val="20"/>
              </w:rPr>
              <w:t>참여 제한 등 제재조치 등에 대해 당사가 감수한다.</w:t>
            </w:r>
          </w:p>
          <w:p w:rsidR="00CC3634" w:rsidRDefault="00CC3634" w:rsidP="00CC3634">
            <w:pPr>
              <w:spacing w:before="100" w:after="0" w:line="240" w:lineRule="auto"/>
              <w:ind w:left="1096" w:right="-20" w:hanging="558"/>
              <w:textAlignment w:val="baseline"/>
              <w:rPr>
                <w:rFonts w:ascii="맑은 고딕" w:eastAsia="맑은 고딕" w:hAnsi="맑은 고딕" w:cs="굴림"/>
                <w:color w:val="000000"/>
                <w:spacing w:val="-6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2. </w:t>
            </w:r>
            <w:r w:rsidRPr="00CC363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 xml:space="preserve">본 사업과 관련하여 정부, 지자체, 타 공공기관으로부터 지원받은 사실이 없음을 확인하고, </w:t>
            </w:r>
          </w:p>
          <w:p w:rsidR="00CC3634" w:rsidRPr="00CC3634" w:rsidRDefault="00CC3634" w:rsidP="00CC3634">
            <w:pPr>
              <w:spacing w:before="100" w:after="0" w:line="240" w:lineRule="auto"/>
              <w:ind w:leftChars="100" w:left="200" w:right="-20" w:firstLineChars="300" w:firstLine="56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>향후 동일 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C363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>건에 대한 경비를 중복 지원 신청하지 않는다.</w:t>
            </w:r>
          </w:p>
          <w:p w:rsidR="00CC3634" w:rsidRPr="00CC3634" w:rsidRDefault="00CC3634" w:rsidP="00CC3634">
            <w:pPr>
              <w:pStyle w:val="a4"/>
              <w:numPr>
                <w:ilvl w:val="0"/>
                <w:numId w:val="1"/>
              </w:numPr>
              <w:spacing w:before="100" w:after="0" w:line="240" w:lineRule="auto"/>
              <w:ind w:leftChars="0" w:right="-2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본 사업에 선정된 이후 성실히 사업에 참여하며, 사업의 원활한 운영을 위해 aT의 </w:t>
            </w:r>
          </w:p>
          <w:p w:rsidR="00CC3634" w:rsidRPr="00CC3634" w:rsidRDefault="00CC3634" w:rsidP="00CC3634">
            <w:pPr>
              <w:pStyle w:val="a4"/>
              <w:spacing w:before="100" w:after="0" w:line="240" w:lineRule="auto"/>
              <w:ind w:leftChars="0" w:left="894" w:right="-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자료요청에 적극 협조한다.</w:t>
            </w:r>
          </w:p>
          <w:p w:rsidR="00CC3634" w:rsidRPr="00CC3634" w:rsidRDefault="00CC3634" w:rsidP="00CC3634">
            <w:pPr>
              <w:pStyle w:val="a4"/>
              <w:numPr>
                <w:ilvl w:val="0"/>
                <w:numId w:val="1"/>
              </w:numPr>
              <w:spacing w:before="100" w:after="0" w:line="240" w:lineRule="auto"/>
              <w:ind w:leftChars="0" w:right="-20"/>
              <w:textAlignment w:val="baseline"/>
              <w:rPr>
                <w:rFonts w:ascii="맑은 고딕" w:eastAsia="맑은 고딕" w:hAnsi="맑은 고딕" w:cs="굴림"/>
                <w:color w:val="000000"/>
                <w:spacing w:val="-2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Cs w:val="20"/>
              </w:rPr>
              <w:t xml:space="preserve">본 사업이 종료한 후에도 사업 지원을 통한 성과 </w:t>
            </w:r>
            <w:proofErr w:type="spellStart"/>
            <w:r w:rsidRPr="00CC363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Cs w:val="20"/>
              </w:rPr>
              <w:t>분석·관리·활용</w:t>
            </w:r>
            <w:proofErr w:type="spellEnd"/>
            <w:r w:rsidRPr="00CC363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Cs w:val="20"/>
              </w:rPr>
              <w:t xml:space="preserve"> 등을 위해 자료 제출</w:t>
            </w:r>
          </w:p>
          <w:p w:rsidR="00CC3634" w:rsidRPr="00CC3634" w:rsidRDefault="00CC3634" w:rsidP="00CC3634">
            <w:pPr>
              <w:pStyle w:val="a4"/>
              <w:spacing w:before="100" w:after="0" w:line="240" w:lineRule="auto"/>
              <w:ind w:leftChars="0" w:left="894" w:right="-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Cs w:val="20"/>
              </w:rPr>
              <w:t>요청 시 성실히 제공하며, 그 외 추가자료 요청에 적극적으로 협조한다.</w:t>
            </w:r>
            <w:r w:rsidRPr="00CC3634"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  <w:t xml:space="preserve"> </w:t>
            </w:r>
          </w:p>
          <w:p w:rsidR="00CC3634" w:rsidRPr="00CC3634" w:rsidRDefault="00CC3634" w:rsidP="00CC3634">
            <w:pPr>
              <w:pStyle w:val="a4"/>
              <w:numPr>
                <w:ilvl w:val="0"/>
                <w:numId w:val="1"/>
              </w:numPr>
              <w:spacing w:before="100" w:after="0" w:line="240" w:lineRule="auto"/>
              <w:ind w:leftChars="0" w:right="-20"/>
              <w:textAlignment w:val="baseline"/>
              <w:rPr>
                <w:rFonts w:ascii="맑은 고딕" w:eastAsia="맑은 고딕" w:hAnsi="맑은 고딕" w:cs="굴림"/>
                <w:color w:val="000000"/>
                <w:spacing w:val="-16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Cs w:val="20"/>
              </w:rPr>
              <w:t xml:space="preserve">『2025년 반려동물 연관산업 상품 </w:t>
            </w:r>
            <w:proofErr w:type="spellStart"/>
            <w:r w:rsidRPr="00CC363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Cs w:val="20"/>
              </w:rPr>
              <w:t>연구·개발</w:t>
            </w:r>
            <w:proofErr w:type="spellEnd"/>
            <w:r w:rsidRPr="00CC363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Cs w:val="20"/>
              </w:rPr>
              <w:t xml:space="preserve"> </w:t>
            </w:r>
            <w:proofErr w:type="spellStart"/>
            <w:r w:rsidRPr="00CC363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Cs w:val="20"/>
              </w:rPr>
              <w:t>사업』의</w:t>
            </w:r>
            <w:proofErr w:type="spellEnd"/>
            <w:r w:rsidRPr="00CC363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Cs w:val="20"/>
              </w:rPr>
              <w:t xml:space="preserve"> 선정방식 및 이와 관련된 공정한 심사와 </w:t>
            </w:r>
          </w:p>
          <w:p w:rsidR="00CC3634" w:rsidRPr="00CC3634" w:rsidRDefault="00CC3634" w:rsidP="00CC3634">
            <w:pPr>
              <w:pStyle w:val="a4"/>
              <w:spacing w:before="100" w:after="0" w:line="240" w:lineRule="auto"/>
              <w:ind w:leftChars="0" w:left="894" w:right="-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Cs w:val="20"/>
              </w:rPr>
              <w:t>객관적인 내부절차에 의한 제반결정에 아무런 이의를 제기하지 않는다.</w:t>
            </w:r>
          </w:p>
          <w:p w:rsidR="00CC3634" w:rsidRPr="00CC3634" w:rsidRDefault="00CC3634" w:rsidP="00CC3634">
            <w:pPr>
              <w:pStyle w:val="a4"/>
              <w:numPr>
                <w:ilvl w:val="0"/>
                <w:numId w:val="1"/>
              </w:numPr>
              <w:spacing w:before="100" w:after="0" w:line="240" w:lineRule="auto"/>
              <w:ind w:leftChars="0" w:right="-20"/>
              <w:textAlignment w:val="baseline"/>
              <w:rPr>
                <w:rFonts w:ascii="맑은 고딕" w:eastAsia="맑은 고딕" w:hAnsi="맑은 고딕" w:cs="굴림"/>
                <w:color w:val="000000"/>
                <w:spacing w:val="-6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>당사는 사업 수행에 있어 「보조금 관리에 관한 법률」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 xml:space="preserve"> </w:t>
            </w:r>
            <w:r w:rsidRPr="00CC363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 xml:space="preserve">등 관련 </w:t>
            </w:r>
            <w:proofErr w:type="spellStart"/>
            <w:r w:rsidRPr="00CC363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>별령</w:t>
            </w:r>
            <w:proofErr w:type="spellEnd"/>
            <w:r w:rsidRPr="00CC3634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 xml:space="preserve"> 및 관리지침을 위반하여 국고 보조금 부당 수령 등이 발생할 시 aT는 해당 사항에 대한 감사를 실시하거나, 사법기관에 고발 또는 수사를 의뢰할 수 있으며, 당사는 관련 업무에 협조하겠음을 확약합니다.</w:t>
            </w:r>
          </w:p>
          <w:p w:rsidR="00CC3634" w:rsidRPr="00CC3634" w:rsidRDefault="00CC3634" w:rsidP="00CC3634">
            <w:pPr>
              <w:pStyle w:val="a4"/>
              <w:numPr>
                <w:ilvl w:val="0"/>
                <w:numId w:val="1"/>
              </w:numPr>
              <w:spacing w:before="100" w:after="0" w:line="240" w:lineRule="auto"/>
              <w:ind w:leftChars="0" w:right="-20"/>
              <w:textAlignment w:val="baseline"/>
              <w:rPr>
                <w:rFonts w:ascii="맑은 고딕" w:eastAsia="맑은 고딕" w:hAnsi="맑은 고딕" w:cs="굴림"/>
                <w:color w:val="000000"/>
                <w:spacing w:val="-8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지원사업서의 허위 기재, 사업 선정 후 중복지원 수혜, 정당한 사유 없이 불참, </w:t>
            </w:r>
            <w:r w:rsidRPr="00CC363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Cs w:val="20"/>
              </w:rPr>
              <w:t xml:space="preserve">서류 </w:t>
            </w:r>
          </w:p>
          <w:p w:rsidR="00CC3634" w:rsidRDefault="00CC3634" w:rsidP="00CC3634">
            <w:pPr>
              <w:pStyle w:val="a4"/>
              <w:spacing w:before="100" w:after="0" w:line="240" w:lineRule="auto"/>
              <w:ind w:leftChars="0" w:left="894" w:right="-20"/>
              <w:textAlignment w:val="baseline"/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Cs w:val="20"/>
              </w:rPr>
              <w:t xml:space="preserve">제출 등에 </w:t>
            </w:r>
            <w:proofErr w:type="spellStart"/>
            <w:r w:rsidRPr="00CC363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Cs w:val="20"/>
              </w:rPr>
              <w:t>미협조</w:t>
            </w:r>
            <w:proofErr w:type="spellEnd"/>
            <w:r w:rsidRPr="00CC3634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Cs w:val="20"/>
              </w:rPr>
              <w:t xml:space="preserve"> 등으로 사업에 지장이 초래할 경우, 향후 aT가 수행하는 </w:t>
            </w:r>
            <w:r w:rsidRPr="00CC363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수출지원사업에</w:t>
            </w:r>
          </w:p>
          <w:p w:rsidR="00CC3634" w:rsidRPr="00CC3634" w:rsidRDefault="00CC3634" w:rsidP="00CC3634">
            <w:pPr>
              <w:pStyle w:val="a4"/>
              <w:spacing w:before="100" w:after="0" w:line="240" w:lineRule="auto"/>
              <w:ind w:leftChars="0" w:left="894" w:right="-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불이익을 받을 수 있으며, 이에 이의를 제기하지 않을 것을 서약한다.</w:t>
            </w:r>
          </w:p>
          <w:p w:rsidR="00CC3634" w:rsidRPr="00CC3634" w:rsidRDefault="00CC3634" w:rsidP="00CC3634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CC3634" w:rsidRPr="00CC3634" w:rsidRDefault="00CC3634" w:rsidP="00CC3634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CC3634" w:rsidRPr="00CC3634" w:rsidRDefault="00CC3634" w:rsidP="00CC3634">
            <w:pPr>
              <w:wordWrap/>
              <w:spacing w:after="0" w:line="240" w:lineRule="auto"/>
              <w:ind w:left="180" w:right="-20" w:hanging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C363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2025년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</w:t>
            </w:r>
            <w:r w:rsidRPr="00CC363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월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</w:t>
            </w:r>
            <w:r w:rsidRPr="00CC363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일</w:t>
            </w:r>
          </w:p>
          <w:p w:rsidR="00CC3634" w:rsidRPr="00CC3634" w:rsidRDefault="00CC3634" w:rsidP="00CC3634">
            <w:pPr>
              <w:wordWrap/>
              <w:spacing w:after="0" w:line="240" w:lineRule="auto"/>
              <w:ind w:left="180" w:right="-20" w:hanging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</w:rPr>
            </w:pPr>
          </w:p>
          <w:tbl>
            <w:tblPr>
              <w:tblOverlap w:val="never"/>
              <w:tblW w:w="0" w:type="auto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87"/>
              <w:gridCol w:w="2329"/>
            </w:tblGrid>
            <w:tr w:rsidR="00CC3634" w:rsidRPr="00CC3634">
              <w:trPr>
                <w:trHeight w:val="539"/>
                <w:jc w:val="right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C3634" w:rsidRPr="00CC3634" w:rsidRDefault="00CC3634" w:rsidP="00CC3634">
                  <w:pPr>
                    <w:wordWrap/>
                    <w:spacing w:after="0" w:line="240" w:lineRule="auto"/>
                    <w:ind w:left="180" w:right="-20" w:hanging="10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CC3634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4"/>
                      <w:szCs w:val="24"/>
                    </w:rPr>
                    <w:t>기 업 명 :</w:t>
                  </w:r>
                </w:p>
              </w:tc>
              <w:tc>
                <w:tcPr>
                  <w:tcW w:w="23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C3634" w:rsidRPr="00CC3634" w:rsidRDefault="00CC3634" w:rsidP="00CC3634">
                  <w:pPr>
                    <w:wordWrap/>
                    <w:spacing w:after="0" w:line="240" w:lineRule="auto"/>
                    <w:ind w:left="180" w:right="-20" w:hanging="10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C3634" w:rsidRPr="00CC3634">
              <w:trPr>
                <w:trHeight w:val="539"/>
                <w:jc w:val="right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C3634" w:rsidRPr="00CC3634" w:rsidRDefault="00CC3634" w:rsidP="00CC3634">
                  <w:pPr>
                    <w:wordWrap/>
                    <w:spacing w:after="0" w:line="240" w:lineRule="auto"/>
                    <w:ind w:left="180" w:right="-20" w:hanging="10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CC3634">
                    <w:rPr>
                      <w:rFonts w:ascii="맑은 고딕" w:eastAsia="맑은 고딕" w:hAnsi="맑은 고딕" w:cs="굴림" w:hint="eastAsia"/>
                      <w:color w:val="000000"/>
                      <w:spacing w:val="78"/>
                      <w:kern w:val="0"/>
                      <w:sz w:val="24"/>
                      <w:szCs w:val="24"/>
                    </w:rPr>
                    <w:t>대표자명:</w:t>
                  </w:r>
                </w:p>
              </w:tc>
              <w:tc>
                <w:tcPr>
                  <w:tcW w:w="23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C3634" w:rsidRPr="00CC3634" w:rsidRDefault="00CC3634" w:rsidP="00CC3634">
                  <w:pPr>
                    <w:wordWrap/>
                    <w:spacing w:after="0" w:line="240" w:lineRule="auto"/>
                    <w:ind w:left="180" w:right="-20" w:hanging="10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CC3634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4"/>
                      <w:szCs w:val="24"/>
                    </w:rPr>
                    <w:t>(인)</w:t>
                  </w:r>
                </w:p>
              </w:tc>
            </w:tr>
          </w:tbl>
          <w:p w:rsidR="00CC3634" w:rsidRPr="00CC3634" w:rsidRDefault="00CC3634" w:rsidP="00CC363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 w:hint="eastAsia"/>
                <w:kern w:val="0"/>
                <w:sz w:val="22"/>
              </w:rPr>
            </w:pPr>
          </w:p>
        </w:tc>
      </w:tr>
    </w:tbl>
    <w:p w:rsidR="00E5278C" w:rsidRDefault="00E5278C"/>
    <w:sectPr w:rsidR="00E5278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00BDF"/>
    <w:multiLevelType w:val="hybridMultilevel"/>
    <w:tmpl w:val="859E6A24"/>
    <w:lvl w:ilvl="0" w:tplc="59E62CF2">
      <w:start w:val="1"/>
      <w:numFmt w:val="decimal"/>
      <w:lvlText w:val="%1."/>
      <w:lvlJc w:val="left"/>
      <w:pPr>
        <w:ind w:left="89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34" w:hanging="400"/>
      </w:pPr>
    </w:lvl>
    <w:lvl w:ilvl="2" w:tplc="0409001B" w:tentative="1">
      <w:start w:val="1"/>
      <w:numFmt w:val="lowerRoman"/>
      <w:lvlText w:val="%3."/>
      <w:lvlJc w:val="right"/>
      <w:pPr>
        <w:ind w:left="1734" w:hanging="400"/>
      </w:pPr>
    </w:lvl>
    <w:lvl w:ilvl="3" w:tplc="0409000F" w:tentative="1">
      <w:start w:val="1"/>
      <w:numFmt w:val="decimal"/>
      <w:lvlText w:val="%4."/>
      <w:lvlJc w:val="left"/>
      <w:pPr>
        <w:ind w:left="2134" w:hanging="400"/>
      </w:pPr>
    </w:lvl>
    <w:lvl w:ilvl="4" w:tplc="04090019" w:tentative="1">
      <w:start w:val="1"/>
      <w:numFmt w:val="upperLetter"/>
      <w:lvlText w:val="%5."/>
      <w:lvlJc w:val="left"/>
      <w:pPr>
        <w:ind w:left="2534" w:hanging="400"/>
      </w:pPr>
    </w:lvl>
    <w:lvl w:ilvl="5" w:tplc="0409001B" w:tentative="1">
      <w:start w:val="1"/>
      <w:numFmt w:val="lowerRoman"/>
      <w:lvlText w:val="%6."/>
      <w:lvlJc w:val="right"/>
      <w:pPr>
        <w:ind w:left="2934" w:hanging="400"/>
      </w:pPr>
    </w:lvl>
    <w:lvl w:ilvl="6" w:tplc="0409000F" w:tentative="1">
      <w:start w:val="1"/>
      <w:numFmt w:val="decimal"/>
      <w:lvlText w:val="%7."/>
      <w:lvlJc w:val="left"/>
      <w:pPr>
        <w:ind w:left="3334" w:hanging="400"/>
      </w:pPr>
    </w:lvl>
    <w:lvl w:ilvl="7" w:tplc="04090019" w:tentative="1">
      <w:start w:val="1"/>
      <w:numFmt w:val="upperLetter"/>
      <w:lvlText w:val="%8."/>
      <w:lvlJc w:val="left"/>
      <w:pPr>
        <w:ind w:left="3734" w:hanging="400"/>
      </w:pPr>
    </w:lvl>
    <w:lvl w:ilvl="8" w:tplc="0409001B" w:tentative="1">
      <w:start w:val="1"/>
      <w:numFmt w:val="lowerRoman"/>
      <w:lvlText w:val="%9."/>
      <w:lvlJc w:val="right"/>
      <w:pPr>
        <w:ind w:left="4134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634"/>
    <w:rsid w:val="00CC3634"/>
    <w:rsid w:val="00E5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ED64C"/>
  <w15:chartTrackingRefBased/>
  <w15:docId w15:val="{C29519F8-123A-41E5-BC3F-35798EBC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C3634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CC363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2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</dc:creator>
  <cp:keywords/>
  <dc:description/>
  <cp:lastModifiedBy>aT</cp:lastModifiedBy>
  <cp:revision>1</cp:revision>
  <dcterms:created xsi:type="dcterms:W3CDTF">2025-03-05T13:11:00Z</dcterms:created>
  <dcterms:modified xsi:type="dcterms:W3CDTF">2025-03-05T13:18:00Z</dcterms:modified>
</cp:coreProperties>
</file>